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21D" w:rsidRDefault="0005521D" w:rsidP="0005521D">
      <w:pPr>
        <w:tabs>
          <w:tab w:val="center" w:pos="1980"/>
          <w:tab w:val="center" w:pos="7080"/>
        </w:tabs>
      </w:pPr>
      <w:r>
        <w:rPr>
          <w:sz w:val="26"/>
          <w:szCs w:val="26"/>
        </w:rPr>
        <w:tab/>
      </w:r>
      <w:r>
        <w:t>UBND THÀNH PHỐ HỒ CHÍ MINH</w:t>
      </w:r>
      <w:r>
        <w:tab/>
      </w:r>
      <w:r>
        <w:rPr>
          <w:b/>
          <w:bCs/>
        </w:rPr>
        <w:t>CỘNG HÒA XÃ HỘI CHỦ NGHĨA VIỆT NAM</w:t>
      </w:r>
    </w:p>
    <w:p w:rsidR="0005521D" w:rsidRDefault="0005521D" w:rsidP="0005521D">
      <w:pPr>
        <w:tabs>
          <w:tab w:val="center" w:pos="1980"/>
          <w:tab w:val="center" w:pos="6946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bCs/>
          <w:szCs w:val="26"/>
        </w:rPr>
        <w:t>TRƯỜNG CAO ĐẲNG KỸ THUẬT</w:t>
      </w:r>
      <w:r>
        <w:rPr>
          <w:sz w:val="26"/>
          <w:szCs w:val="26"/>
        </w:rPr>
        <w:tab/>
      </w:r>
      <w:r>
        <w:rPr>
          <w:b/>
          <w:bCs/>
          <w:sz w:val="26"/>
          <w:szCs w:val="26"/>
        </w:rPr>
        <w:t>Độc lập - Tự do - Hạnh phúc</w:t>
      </w:r>
    </w:p>
    <w:p w:rsidR="0005521D" w:rsidRDefault="0005521D" w:rsidP="0005521D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32385</wp:posOffset>
                </wp:positionV>
                <wp:extent cx="1963420" cy="0"/>
                <wp:effectExtent l="9525" t="13335" r="8255" b="571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2.55pt" to="424.6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"/>
            </w:pict>
          </mc:Fallback>
        </mc:AlternateContent>
      </w:r>
      <w:r>
        <w:rPr>
          <w:b/>
          <w:bCs/>
          <w:sz w:val="26"/>
          <w:szCs w:val="26"/>
        </w:rPr>
        <w:tab/>
      </w:r>
      <w:r>
        <w:rPr>
          <w:b/>
          <w:bCs/>
          <w:szCs w:val="26"/>
        </w:rPr>
        <w:t>LÝ TỰ TRỌNG TP. HỒ CHÍ MINH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</w:t>
      </w:r>
    </w:p>
    <w:p w:rsidR="0005521D" w:rsidRDefault="0005521D" w:rsidP="0005521D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45085</wp:posOffset>
                </wp:positionV>
                <wp:extent cx="1468120" cy="0"/>
                <wp:effectExtent l="9525" t="6985" r="8255" b="1206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3.55pt" to="157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YWk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wUqSD&#10;Fu29JaJpPSq1UiCgtmgWdOqNyyG8VDsbKqVntTfPmn53SOmyJarhke/rxQBIGjKSNylh4wzcdui/&#10;aAYx5Oh1FO1c2y5AghzoHHtzufeGnz2icJhm80U6hR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"/>
            </w:pict>
          </mc:Fallback>
        </mc:AlternateContent>
      </w:r>
      <w:r>
        <w:rPr>
          <w:sz w:val="26"/>
          <w:szCs w:val="26"/>
        </w:rPr>
        <w:tab/>
      </w:r>
    </w:p>
    <w:p w:rsidR="0005521D" w:rsidRDefault="0005521D" w:rsidP="0005521D">
      <w:pPr>
        <w:pStyle w:val="NormalWeb"/>
        <w:spacing w:before="120" w:beforeAutospacing="0" w:after="120" w:afterAutospacing="0"/>
        <w:rPr>
          <w:sz w:val="26"/>
          <w:szCs w:val="26"/>
        </w:rPr>
      </w:pPr>
    </w:p>
    <w:p w:rsidR="0005521D" w:rsidRDefault="0005521D" w:rsidP="0005521D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PHIẾU ĐÁNH GIÁ VIÊN CHỨC HÀNG NĂM</w:t>
      </w:r>
      <w:r>
        <w:rPr>
          <w:b/>
          <w:bCs/>
          <w:sz w:val="28"/>
          <w:szCs w:val="28"/>
        </w:rPr>
        <w:br/>
        <w:t>NĂM HỌC 2014 - 2015</w:t>
      </w:r>
    </w:p>
    <w:p w:rsidR="0005521D" w:rsidRDefault="0005521D" w:rsidP="0005521D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:rsidR="0005521D" w:rsidRDefault="0005521D" w:rsidP="0005521D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Họ và tên viên chức: PHAN ĐỨC LONG</w:t>
      </w:r>
    </w:p>
    <w:p w:rsidR="0005521D" w:rsidRDefault="0005521D" w:rsidP="0005521D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Ngày, tháng, năm sinh: 17 / 7 / 1974</w:t>
      </w:r>
    </w:p>
    <w:p w:rsidR="0005521D" w:rsidRDefault="0005521D" w:rsidP="0005521D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Chức vụ:     Giảng viên                                        Ngạch, bậc lương: 15111, bậc 7</w:t>
      </w:r>
    </w:p>
    <w:p w:rsidR="0005521D" w:rsidRDefault="0005521D" w:rsidP="0005521D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Đơn vị công tác: Phòng Thanh tra giáo dục – Công tác sinh viên</w:t>
      </w:r>
    </w:p>
    <w:p w:rsidR="0005521D" w:rsidRDefault="0005521D" w:rsidP="0005521D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I. TỰ NHẬN XÉT KẾT QUẢ CÔNG TÁC, TU DƯỠNG RÈN LUYỆN:</w:t>
      </w:r>
    </w:p>
    <w:p w:rsidR="0005521D" w:rsidRDefault="0005521D" w:rsidP="0005521D">
      <w:pPr>
        <w:pStyle w:val="NormalWeb"/>
        <w:spacing w:before="240" w:beforeAutospacing="0" w:after="120" w:afterAutospacing="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1. Chấp hành đường lối, chủ trương, chính sách của Đảng và pháp luật của Nhà nước:</w:t>
      </w:r>
    </w:p>
    <w:p w:rsidR="0005521D" w:rsidRDefault="0005521D" w:rsidP="0005521D">
      <w:pPr>
        <w:pStyle w:val="NormalWeb"/>
        <w:tabs>
          <w:tab w:val="right" w:leader="dot" w:pos="9180"/>
        </w:tabs>
        <w:spacing w:before="24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Luôn chấp hành tốt đường lối, chủ trương, chính sách của Đảng và pháp luật của Nhà nước.</w:t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Chấp hành nghiêm túc sự phân công công tác của các cấp lãnh đạo.</w:t>
      </w:r>
    </w:p>
    <w:p w:rsidR="0005521D" w:rsidRDefault="0005521D" w:rsidP="0005521D">
      <w:pPr>
        <w:pStyle w:val="NormalWeb"/>
        <w:spacing w:before="240" w:beforeAutospacing="0" w:after="120" w:afterAutospacing="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2. Kết quả thực hiện công việc hoặc nhiệm vụ theo hợp đồng làm việc đã ký kết được thể hiện ở khối lượng, chất lượng, hiệu quả, tiến độ thực hiện công việc và việc thực hiện các nhiệm vụ khác:</w:t>
      </w:r>
    </w:p>
    <w:p w:rsidR="0005521D" w:rsidRDefault="0005521D" w:rsidP="0005521D">
      <w:pPr>
        <w:pStyle w:val="NormalWeb"/>
        <w:tabs>
          <w:tab w:val="right" w:leader="dot" w:pos="9180"/>
        </w:tabs>
        <w:spacing w:before="36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 Có năng lực trình độ chuyên môn, nghiệp vụ tốt;</w:t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Hoàn thành 100% khối lượng công tác được cấp trên phân công;</w:t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Chất lượng, hiệu quả, tiến độ thực hiện công tác được phân công luôn được hoàn thành tốt và đúng thời gian qui định.</w:t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Luôn có tinh thần trách nhiệm, chủ động, sáng tạo trong công tác được phòng phân công và các công tác khác của trường.</w:t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Trong năm học có thực hiện 1 sáng kiến kinh nghiệm và được áp dụng trong công tác của phòng đem lại hiệu quả cao.</w:t>
      </w:r>
    </w:p>
    <w:p w:rsidR="0005521D" w:rsidRDefault="0005521D" w:rsidP="0005521D">
      <w:pPr>
        <w:pStyle w:val="NormalWeb"/>
        <w:spacing w:before="240" w:beforeAutospacing="0" w:after="120" w:afterAutospacing="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3. Việc thực hiện quy định về đạo đức nghề nghiệp:</w:t>
      </w:r>
    </w:p>
    <w:p w:rsidR="0005521D" w:rsidRDefault="0005521D" w:rsidP="0005521D">
      <w:pPr>
        <w:pStyle w:val="NormalWeb"/>
        <w:tabs>
          <w:tab w:val="right" w:leader="dot" w:pos="9270"/>
        </w:tabs>
        <w:spacing w:before="24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Thực hiện đúng, đầy đủ, nghiêm túc các qui định về đạo đức nghề nghiệp;</w:t>
      </w:r>
    </w:p>
    <w:p w:rsidR="0005521D" w:rsidRDefault="0005521D" w:rsidP="0005521D">
      <w:pPr>
        <w:pStyle w:val="NormalWeb"/>
        <w:tabs>
          <w:tab w:val="right" w:leader="dot" w:pos="927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Chấp hành nghiêm chỉnh các điều lệ, qui chế, nội qui qui định của trường;</w:t>
      </w:r>
    </w:p>
    <w:p w:rsidR="0005521D" w:rsidRDefault="0005521D" w:rsidP="0005521D">
      <w:pPr>
        <w:pStyle w:val="NormalWeb"/>
        <w:tabs>
          <w:tab w:val="right" w:leader="dot" w:pos="927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Luôn có tinh thần thực hành tiết kiệm, chống lãng phí, tận tụy với công việc;</w:t>
      </w:r>
    </w:p>
    <w:p w:rsidR="0005521D" w:rsidRDefault="0005521D" w:rsidP="0005521D">
      <w:pPr>
        <w:pStyle w:val="NormalWeb"/>
        <w:tabs>
          <w:tab w:val="right" w:leader="dot" w:pos="927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Có tinh thần đấu tranh bài trừ các biểu hiện tham nhũng trong nhà trường.</w:t>
      </w:r>
    </w:p>
    <w:p w:rsidR="0005521D" w:rsidRDefault="0005521D" w:rsidP="0005521D">
      <w:pPr>
        <w:pStyle w:val="NormalWeb"/>
        <w:spacing w:before="240" w:beforeAutospacing="0" w:after="120" w:afterAutospacing="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4. Tinh thần trách nhiệm, thái độ phục vụ nhân dân; tinh thần hợp tác với đồng nghiệp và việc thực hiện nội quy, quy tắc ứng xử của viên chức:</w:t>
      </w:r>
    </w:p>
    <w:p w:rsidR="0005521D" w:rsidRDefault="0005521D" w:rsidP="0005521D">
      <w:pPr>
        <w:pStyle w:val="NormalWeb"/>
        <w:tabs>
          <w:tab w:val="right" w:leader="dot" w:pos="9180"/>
        </w:tabs>
        <w:spacing w:before="24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Thực hiện nghiêm túc các qui tắc ứng xử, luôn có tinh thần và thái độ lịch sự</w:t>
      </w:r>
      <w:r w:rsidR="00E34A79">
        <w:rPr>
          <w:sz w:val="26"/>
          <w:szCs w:val="26"/>
        </w:rPr>
        <w:t>, ôn hòa</w:t>
      </w:r>
      <w:r>
        <w:rPr>
          <w:sz w:val="26"/>
          <w:szCs w:val="26"/>
        </w:rPr>
        <w:t xml:space="preserve"> trong giao tiếp với học sinh sinh viên và nhân dân;</w:t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Luôn có tinh thần đoàn kết, phối hợp hiệu quả với đồng nghiệp và với các đơn vị trong nhà trường để hoàn </w:t>
      </w:r>
      <w:r>
        <w:rPr>
          <w:sz w:val="26"/>
          <w:szCs w:val="26"/>
        </w:rPr>
        <w:t>tốt các nhiệm vụ được phân công;</w:t>
      </w:r>
    </w:p>
    <w:p w:rsidR="0005521D" w:rsidRDefault="008E74A0" w:rsidP="0005521D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Hạn chế: Khi giao tiếp với học sinh sinh viên, tính tình đôi khi còn nóng nảy nên hiệu quả công việc chưa được như ý. </w:t>
      </w:r>
    </w:p>
    <w:p w:rsidR="0005521D" w:rsidRDefault="0005521D" w:rsidP="0005521D">
      <w:pPr>
        <w:pStyle w:val="NormalWeb"/>
        <w:spacing w:before="240" w:beforeAutospacing="0" w:after="120" w:afterAutospacing="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5. Tinh thần học tập nâng cao trình độ:</w:t>
      </w:r>
    </w:p>
    <w:p w:rsidR="0005521D" w:rsidRDefault="0005521D" w:rsidP="0005521D">
      <w:pPr>
        <w:pStyle w:val="NormalWeb"/>
        <w:tabs>
          <w:tab w:val="right" w:leader="dot" w:pos="9180"/>
        </w:tabs>
        <w:spacing w:before="24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Luôn có tinh thần tự học tập nghiệp vụ, bồi dưỡng chuyên môn để hoàn thành tốt các công tác được phân công;</w:t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Nhược điểm: Vì những lý do khác nhau mà bản thân , chưa thực hiện được việc học tập nâng cao trình độ (sau đại học).</w:t>
      </w:r>
    </w:p>
    <w:p w:rsidR="0005521D" w:rsidRDefault="0005521D" w:rsidP="0005521D">
      <w:pPr>
        <w:pStyle w:val="NormalWeb"/>
        <w:spacing w:before="36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Viên chức là lãnh đạo, quản lý từ cấp khoa - phòng - ban và tương đương trở lên (có hệ số phụ cấp chức vụ nói chung theo quy định) kiểm điểm, đánh giá thêm các nội dung sau:</w:t>
      </w:r>
    </w:p>
    <w:p w:rsidR="0005521D" w:rsidRDefault="0005521D" w:rsidP="0005521D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a) Năng lực lãnh đạo, quản lý, điều hành và tổ chức thực hiện nhiệm vụ:</w:t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</w:pPr>
      <w: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</w:pPr>
      <w: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</w:pPr>
      <w:r>
        <w:tab/>
      </w:r>
    </w:p>
    <w:p w:rsidR="0005521D" w:rsidRDefault="0005521D" w:rsidP="0005521D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b) Kết quả hoạt động của khoa - phòng - ban, cơ quan, đơn vị được giao quản lý, phụ trách:</w:t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</w:pPr>
      <w: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</w:pPr>
      <w: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</w:pPr>
      <w: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</w:pPr>
      <w:bookmarkStart w:id="0" w:name="_GoBack"/>
      <w:bookmarkEnd w:id="0"/>
    </w:p>
    <w:p w:rsidR="0005521D" w:rsidRDefault="0005521D" w:rsidP="0005521D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II. TỰ PHÂN LOẠI VIÊN CHỨC: (Đánh dấu X vào 01 trong 04 ô tương ứng dưới đây).</w:t>
      </w:r>
    </w:p>
    <w:tbl>
      <w:tblPr>
        <w:tblW w:w="918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7"/>
        <w:gridCol w:w="2266"/>
        <w:gridCol w:w="2237"/>
        <w:gridCol w:w="2440"/>
      </w:tblGrid>
      <w:tr w:rsidR="0005521D" w:rsidTr="0005521D">
        <w:trPr>
          <w:jc w:val="center"/>
        </w:trPr>
        <w:tc>
          <w:tcPr>
            <w:tcW w:w="22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521D" w:rsidRDefault="0005521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416560</wp:posOffset>
                      </wp:positionH>
                      <wp:positionV relativeFrom="paragraph">
                        <wp:posOffset>60325</wp:posOffset>
                      </wp:positionV>
                      <wp:extent cx="381000" cy="247650"/>
                      <wp:effectExtent l="6985" t="12700" r="12065" b="635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32.8pt;margin-top:4.75pt;width:30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"/>
                  </w:pict>
                </mc:Fallback>
              </mc:AlternateContent>
            </w:r>
          </w:p>
          <w:p w:rsidR="0005521D" w:rsidRDefault="0005521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Hoàn thành xuất sắc nhiệm vụ</w:t>
            </w:r>
          </w:p>
        </w:tc>
        <w:tc>
          <w:tcPr>
            <w:tcW w:w="22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521D" w:rsidRDefault="0005521D">
            <w:pPr>
              <w:pStyle w:val="NormalWeb"/>
              <w:spacing w:before="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58420</wp:posOffset>
                      </wp:positionV>
                      <wp:extent cx="381635" cy="248285"/>
                      <wp:effectExtent l="7620" t="10795" r="10795" b="762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635" cy="2482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5521D" w:rsidRDefault="0005521D" w:rsidP="0005521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6.6pt;margin-top:4.6pt;width:30.05pt;height:19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">
                      <v:textbox>
                        <w:txbxContent>
                          <w:p w:rsidR="0005521D" w:rsidRDefault="0005521D" w:rsidP="0005521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5521D" w:rsidRDefault="0005521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Hoàn thành tốt nhiệm vụ</w:t>
            </w:r>
          </w:p>
        </w:tc>
        <w:tc>
          <w:tcPr>
            <w:tcW w:w="22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521D" w:rsidRDefault="0005521D">
            <w:pPr>
              <w:pStyle w:val="NormalWeb"/>
              <w:spacing w:before="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454660</wp:posOffset>
                      </wp:positionH>
                      <wp:positionV relativeFrom="paragraph">
                        <wp:posOffset>60325</wp:posOffset>
                      </wp:positionV>
                      <wp:extent cx="381000" cy="247650"/>
                      <wp:effectExtent l="6985" t="12700" r="12065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35.8pt;margin-top:4.75pt;width:30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"/>
                  </w:pict>
                </mc:Fallback>
              </mc:AlternateContent>
            </w:r>
          </w:p>
          <w:p w:rsidR="0005521D" w:rsidRDefault="0005521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Hoàn thành nhiệm vụ </w:t>
            </w:r>
          </w:p>
        </w:tc>
        <w:tc>
          <w:tcPr>
            <w:tcW w:w="24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521D" w:rsidRDefault="0005521D">
            <w:pPr>
              <w:pStyle w:val="NormalWeb"/>
              <w:spacing w:before="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60325</wp:posOffset>
                      </wp:positionV>
                      <wp:extent cx="381000" cy="247650"/>
                      <wp:effectExtent l="7620" t="12700" r="11430" b="635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38.85pt;margin-top:4.75pt;width:30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"/>
                  </w:pict>
                </mc:Fallback>
              </mc:AlternateContent>
            </w:r>
          </w:p>
          <w:p w:rsidR="0005521D" w:rsidRDefault="0005521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hoàn thành nhiệm vụ</w:t>
            </w:r>
          </w:p>
        </w:tc>
      </w:tr>
    </w:tbl>
    <w:p w:rsidR="0005521D" w:rsidRDefault="0005521D" w:rsidP="0005521D">
      <w:pPr>
        <w:pStyle w:val="NormalWeb"/>
        <w:tabs>
          <w:tab w:val="center" w:pos="6804"/>
        </w:tabs>
        <w:spacing w:before="120" w:beforeAutospacing="0" w:after="120" w:afterAutospacing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</w:p>
    <w:p w:rsidR="0005521D" w:rsidRDefault="0005521D" w:rsidP="0005521D">
      <w:pPr>
        <w:pStyle w:val="NormalWeb"/>
        <w:tabs>
          <w:tab w:val="center" w:pos="6804"/>
        </w:tabs>
        <w:spacing w:before="120" w:beforeAutospacing="0" w:after="120" w:afterAutospacing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  <w:t> </w:t>
      </w:r>
      <w:r>
        <w:rPr>
          <w:sz w:val="26"/>
          <w:szCs w:val="26"/>
        </w:rPr>
        <w:t>Thành phố Hồ Chí Minh, ngày   03    tháng   9  năm 2015</w:t>
      </w:r>
      <w:r>
        <w:rPr>
          <w:sz w:val="26"/>
          <w:szCs w:val="26"/>
        </w:rPr>
        <w:br/>
      </w:r>
      <w:r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ab/>
        <w:t xml:space="preserve"> Người tự nhận xét</w:t>
      </w:r>
      <w:r>
        <w:rPr>
          <w:b/>
          <w:bCs/>
          <w:sz w:val="26"/>
          <w:szCs w:val="26"/>
        </w:rPr>
        <w:br/>
      </w:r>
      <w:r>
        <w:rPr>
          <w:i/>
          <w:iCs/>
          <w:sz w:val="26"/>
          <w:szCs w:val="26"/>
        </w:rPr>
        <w:t xml:space="preserve">    </w:t>
      </w:r>
      <w:r>
        <w:rPr>
          <w:i/>
          <w:iCs/>
          <w:sz w:val="26"/>
          <w:szCs w:val="26"/>
        </w:rPr>
        <w:tab/>
        <w:t xml:space="preserve"> (Ký tên và ghi rõ họ tên)</w:t>
      </w:r>
    </w:p>
    <w:p w:rsidR="0005521D" w:rsidRDefault="0005521D" w:rsidP="0005521D">
      <w:pPr>
        <w:pStyle w:val="NormalWeb"/>
        <w:spacing w:before="120" w:beforeAutospacing="0"/>
        <w:rPr>
          <w:b/>
          <w:bCs/>
          <w:sz w:val="26"/>
          <w:szCs w:val="26"/>
        </w:rPr>
      </w:pPr>
    </w:p>
    <w:p w:rsidR="0005521D" w:rsidRDefault="0005521D" w:rsidP="0005521D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III. Ý KIẾN CỦA TẬP THỂ ĐƠN VỊ:</w:t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05521D" w:rsidRDefault="0005521D" w:rsidP="0005521D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05521D" w:rsidRDefault="0005521D" w:rsidP="0005521D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IV. KẾT QUẢ TỔNG HỢP ĐỂ XẾP LOẠI VIÊN CHỨC:</w:t>
      </w:r>
    </w:p>
    <w:p w:rsidR="0005521D" w:rsidRDefault="0005521D" w:rsidP="0005521D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(Phần này do Thủ trưởng quản lý trực tiếp ghi)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"/>
        <w:gridCol w:w="5616"/>
        <w:gridCol w:w="1496"/>
        <w:gridCol w:w="1170"/>
      </w:tblGrid>
      <w:tr w:rsidR="0005521D" w:rsidTr="0005521D"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5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14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Đạt mức</w:t>
            </w:r>
            <w:r>
              <w:rPr>
                <w:b/>
                <w:bCs/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(A</w:t>
            </w:r>
            <w:r>
              <w:rPr>
                <w:sz w:val="26"/>
                <w:szCs w:val="26"/>
                <w:vertAlign w:val="superscript"/>
              </w:rPr>
              <w:t>+</w:t>
            </w:r>
            <w:r>
              <w:rPr>
                <w:sz w:val="26"/>
                <w:szCs w:val="26"/>
              </w:rPr>
              <w:t>, A, B, C)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05521D" w:rsidTr="0005521D"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Chấp hành đường lối, chủ trương, chính sách của Đảng và pháp luật của Nhà nước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05521D" w:rsidTr="0005521D"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Kết quả thực hiện công việc hoặc nhiệm vụ theo hợp đồng làm việc đã ký kết được thể hiện ở khối lượng, chất lượng, hiệu quả, tiến độ thực hiện công việc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05521D" w:rsidTr="0005521D">
        <w:trPr>
          <w:trHeight w:val="502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Việc thực hiện quy định về đạo đức nghề nghiệp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05521D" w:rsidTr="0005521D">
        <w:trPr>
          <w:trHeight w:val="1168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Tinh thần trách nhiệm, thái độ phục vụ nhân dân; tinh thần hợp tác với đồng nghiệp và việc thực hiện nội quy, quy tắc ứng xử của viên chức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05521D" w:rsidTr="0005521D">
        <w:trPr>
          <w:trHeight w:val="502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Tinh thần học tập nâng cao trình độ.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</w:tbl>
    <w:p w:rsidR="0005521D" w:rsidRDefault="0005521D" w:rsidP="0005521D">
      <w:pPr>
        <w:pStyle w:val="NormalWeb"/>
        <w:tabs>
          <w:tab w:val="right" w:leader="dot" w:pos="9356"/>
        </w:tabs>
        <w:spacing w:before="120" w:beforeAutospacing="0"/>
        <w:rPr>
          <w:sz w:val="26"/>
          <w:szCs w:val="26"/>
        </w:rPr>
      </w:pPr>
      <w:r>
        <w:rPr>
          <w:b/>
          <w:bCs/>
          <w:sz w:val="26"/>
          <w:szCs w:val="26"/>
        </w:rPr>
        <w:t>Kết luận:</w:t>
      </w:r>
      <w:r>
        <w:rPr>
          <w:sz w:val="26"/>
          <w:szCs w:val="26"/>
        </w:rPr>
        <w:t xml:space="preserve"> Viên chức </w:t>
      </w:r>
      <w:r>
        <w:rPr>
          <w:sz w:val="26"/>
          <w:szCs w:val="26"/>
        </w:rPr>
        <w:tab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8"/>
        <w:gridCol w:w="6300"/>
      </w:tblGrid>
      <w:tr w:rsidR="0005521D" w:rsidTr="0005521D">
        <w:tc>
          <w:tcPr>
            <w:tcW w:w="343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521D" w:rsidRDefault="0005521D">
            <w:pPr>
              <w:pStyle w:val="NormalWeb"/>
              <w:spacing w:before="120" w:before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 </w:t>
            </w:r>
          </w:p>
        </w:tc>
        <w:tc>
          <w:tcPr>
            <w:tcW w:w="63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521D" w:rsidRDefault="0005521D">
            <w:pPr>
              <w:pStyle w:val="NormalWeb"/>
              <w:spacing w:before="120" w:beforeAutospacing="0"/>
              <w:jc w:val="center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Thành phố Hồ Chí Minh, ngày      tháng      năm 2015         </w:t>
            </w:r>
            <w:r>
              <w:rPr>
                <w:i/>
                <w:iCs/>
                <w:sz w:val="26"/>
                <w:szCs w:val="26"/>
              </w:rPr>
              <w:br/>
            </w:r>
            <w:r>
              <w:rPr>
                <w:b/>
                <w:bCs/>
                <w:sz w:val="26"/>
                <w:szCs w:val="26"/>
              </w:rPr>
              <w:t>HIỆU TRƯỞNG</w:t>
            </w:r>
            <w:r>
              <w:rPr>
                <w:b/>
                <w:bCs/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(Ký tên, ghi rõ họ tên)</w:t>
            </w:r>
          </w:p>
        </w:tc>
      </w:tr>
    </w:tbl>
    <w:p w:rsidR="00EB10CB" w:rsidRDefault="00EB10CB" w:rsidP="00E34A79"/>
    <w:sectPr w:rsidR="00EB10CB" w:rsidSect="00E34A79">
      <w:pgSz w:w="12240" w:h="15840" w:code="1"/>
      <w:pgMar w:top="1134" w:right="851" w:bottom="1134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21D"/>
    <w:rsid w:val="0005521D"/>
    <w:rsid w:val="008E74A0"/>
    <w:rsid w:val="00E34A79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2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5521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2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5521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0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886ED-E114-4BEA-BC16-E8836607D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887</Words>
  <Characters>3143</Characters>
  <Application>Microsoft Office Word</Application>
  <DocSecurity>0</DocSecurity>
  <Lines>142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2015-09-09T00:48:00Z</dcterms:created>
  <dcterms:modified xsi:type="dcterms:W3CDTF">2015-09-09T01:14:00Z</dcterms:modified>
</cp:coreProperties>
</file>